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AC7" w:rsidRDefault="00327386" w:rsidP="00327386">
      <w:pPr>
        <w:spacing w:line="240" w:lineRule="auto"/>
        <w:jc w:val="center"/>
        <w:rPr>
          <w:b/>
          <w:sz w:val="32"/>
          <w:szCs w:val="32"/>
        </w:rPr>
      </w:pPr>
      <w:r w:rsidRPr="00327386">
        <w:rPr>
          <w:b/>
          <w:sz w:val="32"/>
          <w:szCs w:val="32"/>
        </w:rPr>
        <w:t>ANSÖKAN</w:t>
      </w:r>
      <w:r>
        <w:rPr>
          <w:b/>
          <w:sz w:val="32"/>
          <w:szCs w:val="32"/>
        </w:rPr>
        <w:br/>
      </w:r>
      <w:r w:rsidRPr="00327386">
        <w:rPr>
          <w:b/>
          <w:sz w:val="32"/>
          <w:szCs w:val="32"/>
        </w:rPr>
        <w:t>MARKISE</w:t>
      </w:r>
      <w:r>
        <w:rPr>
          <w:b/>
          <w:sz w:val="32"/>
          <w:szCs w:val="32"/>
        </w:rPr>
        <w:t>R/BALKONGIN</w:t>
      </w:r>
      <w:r w:rsidR="00455DBE">
        <w:rPr>
          <w:b/>
          <w:sz w:val="32"/>
          <w:szCs w:val="32"/>
        </w:rPr>
        <w:t>KLÄDNAD</w:t>
      </w:r>
      <w:r w:rsidR="001D2442">
        <w:rPr>
          <w:b/>
          <w:sz w:val="32"/>
          <w:szCs w:val="32"/>
        </w:rPr>
        <w:t>/KLI</w:t>
      </w:r>
      <w:r>
        <w:rPr>
          <w:b/>
          <w:sz w:val="32"/>
          <w:szCs w:val="32"/>
        </w:rPr>
        <w:t>NKERS/</w:t>
      </w:r>
      <w:r w:rsidR="009F4F90">
        <w:rPr>
          <w:b/>
          <w:sz w:val="32"/>
          <w:szCs w:val="32"/>
        </w:rPr>
        <w:t>Ö</w:t>
      </w:r>
      <w:r w:rsidR="00287094">
        <w:rPr>
          <w:b/>
          <w:sz w:val="32"/>
          <w:szCs w:val="32"/>
        </w:rPr>
        <w:t>VRIGT</w:t>
      </w:r>
    </w:p>
    <w:p w:rsidR="00327386" w:rsidRDefault="00327386" w:rsidP="00327386">
      <w:pPr>
        <w:spacing w:line="240" w:lineRule="auto"/>
        <w:jc w:val="center"/>
        <w:rPr>
          <w:b/>
          <w:sz w:val="32"/>
          <w:szCs w:val="32"/>
        </w:rPr>
      </w:pPr>
    </w:p>
    <w:p w:rsidR="00851E61" w:rsidRDefault="00851E61" w:rsidP="00327386">
      <w:pPr>
        <w:spacing w:line="240" w:lineRule="auto"/>
        <w:jc w:val="center"/>
        <w:rPr>
          <w:b/>
          <w:sz w:val="32"/>
          <w:szCs w:val="32"/>
        </w:rPr>
      </w:pPr>
    </w:p>
    <w:p w:rsidR="00327386" w:rsidRDefault="00327386" w:rsidP="00327386">
      <w:pPr>
        <w:spacing w:line="240" w:lineRule="auto"/>
        <w:rPr>
          <w:sz w:val="72"/>
          <w:szCs w:val="72"/>
        </w:rPr>
      </w:pPr>
      <w:r w:rsidRPr="00327386">
        <w:rPr>
          <w:sz w:val="72"/>
          <w:szCs w:val="72"/>
        </w:rPr>
        <w:t xml:space="preserve">Brf </w:t>
      </w:r>
      <w:r w:rsidR="00287094">
        <w:rPr>
          <w:sz w:val="72"/>
          <w:szCs w:val="72"/>
        </w:rPr>
        <w:t>Flottiljen</w:t>
      </w:r>
    </w:p>
    <w:p w:rsidR="00455DBE" w:rsidRDefault="00455DBE" w:rsidP="00327386">
      <w:pPr>
        <w:spacing w:line="240" w:lineRule="auto"/>
        <w:rPr>
          <w:sz w:val="72"/>
          <w:szCs w:val="72"/>
        </w:rPr>
      </w:pPr>
    </w:p>
    <w:p w:rsidR="00327386" w:rsidRDefault="00327386" w:rsidP="00327386">
      <w:pPr>
        <w:spacing w:line="240" w:lineRule="auto"/>
        <w:rPr>
          <w:sz w:val="26"/>
          <w:szCs w:val="26"/>
        </w:rPr>
      </w:pPr>
      <w:r w:rsidRPr="00327386">
        <w:rPr>
          <w:sz w:val="26"/>
          <w:szCs w:val="26"/>
        </w:rPr>
        <w:t xml:space="preserve">Undertecknad bostadsrättsinnehavare i Brf </w:t>
      </w:r>
      <w:r w:rsidR="00287094">
        <w:rPr>
          <w:sz w:val="26"/>
          <w:szCs w:val="26"/>
        </w:rPr>
        <w:t>Flottiljen</w:t>
      </w:r>
      <w:r w:rsidRPr="00327386">
        <w:rPr>
          <w:sz w:val="26"/>
          <w:szCs w:val="26"/>
        </w:rPr>
        <w:t xml:space="preserve"> (lgh nr______________)</w:t>
      </w:r>
      <w:r>
        <w:rPr>
          <w:sz w:val="26"/>
          <w:szCs w:val="26"/>
        </w:rPr>
        <w:br/>
        <w:t>ansöker om tillstånd att (markera med kryss)</w:t>
      </w:r>
    </w:p>
    <w:p w:rsidR="00851E61" w:rsidRDefault="00851E61" w:rsidP="00287094">
      <w:pPr>
        <w:spacing w:line="240" w:lineRule="auto"/>
        <w:rPr>
          <w:sz w:val="26"/>
          <w:szCs w:val="26"/>
          <w:lang w:eastAsia="sv-SE"/>
        </w:rPr>
      </w:pPr>
    </w:p>
    <w:p w:rsidR="00287094" w:rsidRDefault="00287094" w:rsidP="00287094">
      <w:pPr>
        <w:spacing w:line="240" w:lineRule="auto"/>
        <w:rPr>
          <w:sz w:val="26"/>
          <w:szCs w:val="26"/>
          <w:lang w:eastAsia="sv-SE"/>
        </w:rPr>
      </w:pPr>
      <w:r>
        <w:rPr>
          <w:noProof/>
          <w:sz w:val="26"/>
          <w:szCs w:val="26"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71A3A6" wp14:editId="4F9FC263">
                <wp:simplePos x="0" y="0"/>
                <wp:positionH relativeFrom="column">
                  <wp:posOffset>14605</wp:posOffset>
                </wp:positionH>
                <wp:positionV relativeFrom="paragraph">
                  <wp:posOffset>300990</wp:posOffset>
                </wp:positionV>
                <wp:extent cx="695325" cy="361950"/>
                <wp:effectExtent l="0" t="0" r="28575" b="19050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3CEB7E" id="Rektangel 4" o:spid="_x0000_s1026" style="position:absolute;margin-left:1.15pt;margin-top:23.7pt;width:54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" fillcolor="#a5a5a5 [2092]" strokecolor="#1f4d78 [1604]" strokeweight="1pt"/>
            </w:pict>
          </mc:Fallback>
        </mc:AlternateContent>
      </w:r>
    </w:p>
    <w:p w:rsidR="00327386" w:rsidRPr="00455DBE" w:rsidRDefault="00327386" w:rsidP="00287094">
      <w:pPr>
        <w:spacing w:line="240" w:lineRule="auto"/>
        <w:ind w:firstLine="1304"/>
        <w:rPr>
          <w:sz w:val="26"/>
          <w:szCs w:val="26"/>
          <w:lang w:eastAsia="sv-SE"/>
        </w:rPr>
      </w:pPr>
      <w:r w:rsidRPr="00455DBE">
        <w:rPr>
          <w:sz w:val="26"/>
          <w:szCs w:val="26"/>
          <w:lang w:eastAsia="sv-SE"/>
        </w:rPr>
        <w:t>Fackmannamässigt låta sätta upp markiser enligt följande</w:t>
      </w:r>
    </w:p>
    <w:p w:rsidR="00455DBE" w:rsidRPr="00455DBE" w:rsidRDefault="00287094" w:rsidP="00455DBE">
      <w:pPr>
        <w:pStyle w:val="Liststycke"/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  <w:lang w:eastAsia="sv-SE"/>
        </w:rPr>
        <w:t>Färgkod på markis NC S1500-N (motsvarar RAL 110-5).</w:t>
      </w:r>
      <w:r w:rsidR="00327386" w:rsidRPr="00455DBE">
        <w:rPr>
          <w:sz w:val="24"/>
          <w:szCs w:val="24"/>
        </w:rPr>
        <w:t xml:space="preserve"> </w:t>
      </w:r>
    </w:p>
    <w:p w:rsidR="00327386" w:rsidRPr="00455DBE" w:rsidRDefault="00327386" w:rsidP="00455DBE">
      <w:pPr>
        <w:pStyle w:val="Liststycke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455DBE">
        <w:rPr>
          <w:sz w:val="24"/>
          <w:szCs w:val="24"/>
        </w:rPr>
        <w:t>Rak framkant</w:t>
      </w:r>
    </w:p>
    <w:p w:rsidR="00327386" w:rsidRDefault="00327386" w:rsidP="00455DBE">
      <w:pPr>
        <w:pStyle w:val="Liststycke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455DBE">
        <w:rPr>
          <w:sz w:val="24"/>
          <w:szCs w:val="24"/>
        </w:rPr>
        <w:t xml:space="preserve">Färg på markisbox </w:t>
      </w:r>
    </w:p>
    <w:p w:rsidR="00287094" w:rsidRDefault="00287094" w:rsidP="00287094">
      <w:pPr>
        <w:pStyle w:val="Liststycke"/>
        <w:spacing w:line="24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Svart panel – NCS S9000N</w:t>
      </w:r>
    </w:p>
    <w:p w:rsidR="00287094" w:rsidRDefault="00287094" w:rsidP="00287094">
      <w:pPr>
        <w:pStyle w:val="Liststycke"/>
        <w:spacing w:line="24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Putsat tegel röd – NCS S4040-Y80R</w:t>
      </w:r>
    </w:p>
    <w:p w:rsidR="00287094" w:rsidRPr="00287094" w:rsidRDefault="00287094" w:rsidP="00287094">
      <w:pPr>
        <w:pStyle w:val="Liststycke"/>
        <w:spacing w:line="240" w:lineRule="auto"/>
        <w:ind w:left="2160"/>
        <w:rPr>
          <w:sz w:val="24"/>
          <w:szCs w:val="24"/>
          <w:lang w:val="nl-NL"/>
        </w:rPr>
      </w:pPr>
      <w:r w:rsidRPr="00287094">
        <w:rPr>
          <w:sz w:val="24"/>
          <w:szCs w:val="24"/>
          <w:lang w:val="nl-NL"/>
        </w:rPr>
        <w:t>Putsat tegel gul – NCS S2040-Y20R</w:t>
      </w:r>
    </w:p>
    <w:p w:rsidR="00327386" w:rsidRPr="00287094" w:rsidRDefault="00287094" w:rsidP="00851E61">
      <w:pPr>
        <w:pStyle w:val="Liststycke"/>
        <w:spacing w:line="240" w:lineRule="auto"/>
        <w:ind w:left="216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Putsat tegel vit – NCS S1000-N</w:t>
      </w:r>
    </w:p>
    <w:p w:rsidR="00851E61" w:rsidRDefault="00851E61" w:rsidP="00327386">
      <w:pPr>
        <w:spacing w:line="240" w:lineRule="auto"/>
        <w:rPr>
          <w:sz w:val="26"/>
          <w:szCs w:val="26"/>
          <w:lang w:val="nl-NL" w:eastAsia="sv-SE"/>
        </w:rPr>
      </w:pPr>
    </w:p>
    <w:p w:rsidR="00327386" w:rsidRPr="00851E61" w:rsidRDefault="00455DBE" w:rsidP="00327386">
      <w:pPr>
        <w:spacing w:line="240" w:lineRule="auto"/>
        <w:rPr>
          <w:sz w:val="26"/>
          <w:szCs w:val="26"/>
          <w:lang w:val="nl-NL" w:eastAsia="sv-SE"/>
        </w:rPr>
      </w:pPr>
      <w:r>
        <w:rPr>
          <w:noProof/>
          <w:sz w:val="26"/>
          <w:szCs w:val="26"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274320</wp:posOffset>
                </wp:positionV>
                <wp:extent cx="714375" cy="381000"/>
                <wp:effectExtent l="0" t="0" r="28575" b="19050"/>
                <wp:wrapNone/>
                <wp:docPr id="9" name="Rektange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8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C267B" id="Rektangel 9" o:spid="_x0000_s1026" style="position:absolute;margin-left:1.15pt;margin-top:21.6pt;width:56.2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" fillcolor="#a5a5a5 [2092]" strokecolor="#1f4d78 [1604]" strokeweight="1pt"/>
            </w:pict>
          </mc:Fallback>
        </mc:AlternateContent>
      </w:r>
    </w:p>
    <w:p w:rsidR="00327386" w:rsidRDefault="00851E61" w:rsidP="00455DBE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Annat</w:t>
      </w:r>
    </w:p>
    <w:p w:rsidR="00631807" w:rsidRDefault="00631807" w:rsidP="00455DBE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……………………………………………………………………………………………………………………</w:t>
      </w:r>
    </w:p>
    <w:p w:rsidR="00631807" w:rsidRDefault="00631807" w:rsidP="00455DBE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……………………………………………………………………………………………………………………</w:t>
      </w:r>
    </w:p>
    <w:p w:rsidR="00631807" w:rsidRDefault="00631807" w:rsidP="00455DBE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……………………………………………………………………………………………………………………</w:t>
      </w:r>
    </w:p>
    <w:p w:rsidR="00631807" w:rsidRDefault="00631807" w:rsidP="00455DBE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…………………………………………………………………………………………………………………….</w:t>
      </w:r>
    </w:p>
    <w:p w:rsidR="009F4F90" w:rsidRDefault="009F4F90" w:rsidP="009F4F90">
      <w:pPr>
        <w:spacing w:line="240" w:lineRule="auto"/>
        <w:rPr>
          <w:sz w:val="26"/>
          <w:szCs w:val="26"/>
          <w:lang w:eastAsia="sv-SE"/>
        </w:rPr>
      </w:pPr>
    </w:p>
    <w:p w:rsidR="00851E61" w:rsidRDefault="00851E61" w:rsidP="009F4F90">
      <w:pPr>
        <w:spacing w:line="240" w:lineRule="auto"/>
        <w:rPr>
          <w:sz w:val="26"/>
          <w:szCs w:val="26"/>
          <w:lang w:eastAsia="sv-SE"/>
        </w:rPr>
      </w:pPr>
    </w:p>
    <w:p w:rsidR="00631807" w:rsidRDefault="009F4F90" w:rsidP="00631807">
      <w:pPr>
        <w:spacing w:line="240" w:lineRule="auto"/>
        <w:ind w:left="1304"/>
        <w:rPr>
          <w:sz w:val="26"/>
          <w:szCs w:val="26"/>
          <w:lang w:eastAsia="sv-SE"/>
        </w:rPr>
      </w:pPr>
      <w:r>
        <w:rPr>
          <w:noProof/>
          <w:sz w:val="26"/>
          <w:szCs w:val="26"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45BF40" wp14:editId="4DC6CD5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14375" cy="381000"/>
                <wp:effectExtent l="0" t="0" r="28575" b="19050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8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8F724" id="Rektangel 1" o:spid="_x0000_s1026" style="position:absolute;margin-left:0;margin-top:-.05pt;width:56.2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" fillcolor="#a5a5a5 [2092]" strokecolor="#1f4d78 [1604]" strokeweight="1pt"/>
            </w:pict>
          </mc:Fallback>
        </mc:AlternateContent>
      </w:r>
      <w:r w:rsidR="00631807">
        <w:rPr>
          <w:sz w:val="26"/>
          <w:szCs w:val="26"/>
          <w:lang w:eastAsia="sv-SE"/>
        </w:rPr>
        <w:t>Undertecknad bostadsrättsinnehavare har läst igenom och godkänner det ansvar som därmed uppkommer gentemot föreningen.</w:t>
      </w:r>
    </w:p>
    <w:p w:rsidR="009F4F90" w:rsidRDefault="009F4F90" w:rsidP="009F4F90">
      <w:pPr>
        <w:spacing w:line="240" w:lineRule="auto"/>
        <w:rPr>
          <w:sz w:val="26"/>
          <w:szCs w:val="26"/>
          <w:lang w:eastAsia="sv-SE"/>
        </w:rPr>
      </w:pPr>
    </w:p>
    <w:p w:rsidR="00851E61" w:rsidRDefault="00851E61" w:rsidP="009F4F90">
      <w:pPr>
        <w:spacing w:line="240" w:lineRule="auto"/>
        <w:rPr>
          <w:sz w:val="26"/>
          <w:szCs w:val="26"/>
          <w:lang w:eastAsia="sv-SE"/>
        </w:rPr>
      </w:pPr>
    </w:p>
    <w:p w:rsidR="00851E61" w:rsidRDefault="00851E61" w:rsidP="009F4F90">
      <w:pPr>
        <w:spacing w:line="240" w:lineRule="auto"/>
        <w:rPr>
          <w:sz w:val="26"/>
          <w:szCs w:val="26"/>
          <w:lang w:eastAsia="sv-SE"/>
        </w:rPr>
      </w:pPr>
      <w:bookmarkStart w:id="0" w:name="_GoBack"/>
      <w:bookmarkEnd w:id="0"/>
    </w:p>
    <w:p w:rsidR="0091175E" w:rsidRDefault="0091175E">
      <w:pPr>
        <w:rPr>
          <w:sz w:val="26"/>
          <w:szCs w:val="26"/>
          <w:lang w:eastAsia="sv-SE"/>
        </w:rPr>
      </w:pPr>
    </w:p>
    <w:p w:rsidR="00327386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>Bostadrättshavaren svara</w:t>
      </w:r>
      <w:r w:rsidR="001D2442">
        <w:rPr>
          <w:i/>
          <w:lang w:eastAsia="sv-SE"/>
        </w:rPr>
        <w:t>r</w:t>
      </w:r>
      <w:r w:rsidRPr="0091175E">
        <w:rPr>
          <w:i/>
          <w:lang w:eastAsia="sv-SE"/>
        </w:rPr>
        <w:t xml:space="preserve"> för underhållet av markis, balkongklädnad eller klinker enligt samma grunder som enligt stadgarna för lägenhetens inre.</w:t>
      </w:r>
    </w:p>
    <w:p w:rsidR="0091175E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>Bostadsrättshavaren är skyldig att efter begäran från föreningen montera bort, och i förekommande fall åter montera, markis/balkonginklädnad/klinker om detta behövs för att föreningen skall kunna utföra underhåll eller ombyggnad av huset. Bostadsrättshavaren svara för kostnaden för i detta sammanhang nödvändiga åtgärder.</w:t>
      </w:r>
    </w:p>
    <w:p w:rsidR="0091175E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>Detsamma gäller om markis/balkonginklädnad/klinker måste monteras ned till följd av myndighets beslut eller annan omständighet över vilken föreningen inte råder.</w:t>
      </w:r>
    </w:p>
    <w:p w:rsidR="0091175E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>Bostadrättshavaren ansvara</w:t>
      </w:r>
      <w:r w:rsidR="001D2442">
        <w:rPr>
          <w:i/>
          <w:lang w:eastAsia="sv-SE"/>
        </w:rPr>
        <w:t>r</w:t>
      </w:r>
      <w:r w:rsidRPr="0091175E">
        <w:rPr>
          <w:i/>
          <w:lang w:eastAsia="sv-SE"/>
        </w:rPr>
        <w:t xml:space="preserve"> för skador på föreningens egendom liksom person. eller skada på tredje man eller dennes egendom till följd av markis/balkonginklädnad/klinker som sådan eller som orsakas i samband med montering, användning, underhåll eller nedmontering/återställning.</w:t>
      </w:r>
    </w:p>
    <w:p w:rsidR="0091175E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 xml:space="preserve">Vid överlåtelse av bostadsrätten åligger det bostadsrättshavaren att särskilt se till att tillträdande bostadsrättshavare övertar skyldigheter enligt detta avtal gentemot föreningen. Om så inte sker är bostadsrättsägaren, i samband med avflyttning, skyldig att ta bort gjorde installationer. </w:t>
      </w:r>
    </w:p>
    <w:p w:rsidR="0091175E" w:rsidRPr="0091175E" w:rsidRDefault="0091175E" w:rsidP="00327386">
      <w:pPr>
        <w:spacing w:line="240" w:lineRule="auto"/>
        <w:rPr>
          <w:i/>
          <w:lang w:eastAsia="sv-SE"/>
        </w:rPr>
      </w:pPr>
      <w:r w:rsidRPr="0091175E">
        <w:rPr>
          <w:i/>
          <w:lang w:eastAsia="sv-SE"/>
        </w:rPr>
        <w:t xml:space="preserve">Vid ev borttagande oavsett orsak är bostadsrättshavaren skyldig att återställa till ursprungligt skick. 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Datum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Ansökan godkänd/avslagen (datum)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_______________________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_____________________________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Bostadsrättsinnehavarens namn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Styrelsen företrädd av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________________________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_____________________________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 xml:space="preserve">Namnförtydligande 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Namnförtydligande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________________________</w:t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_____________________________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  <w:t>Styrelsen företrädd av</w:t>
      </w:r>
    </w:p>
    <w:p w:rsidR="0091175E" w:rsidRDefault="0091175E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  <w:r>
        <w:rPr>
          <w:sz w:val="26"/>
          <w:szCs w:val="26"/>
          <w:lang w:eastAsia="sv-SE"/>
        </w:rPr>
        <w:tab/>
      </w:r>
    </w:p>
    <w:p w:rsidR="0091175E" w:rsidRDefault="0091175E" w:rsidP="0091175E">
      <w:pPr>
        <w:spacing w:line="240" w:lineRule="auto"/>
        <w:ind w:left="3912" w:firstLine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_____________________________</w:t>
      </w:r>
    </w:p>
    <w:p w:rsidR="00A905E1" w:rsidRDefault="00A905E1" w:rsidP="0091175E">
      <w:pPr>
        <w:spacing w:line="240" w:lineRule="auto"/>
        <w:ind w:left="3912" w:firstLine="1304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>Namnförtydligande</w:t>
      </w:r>
    </w:p>
    <w:p w:rsidR="00327386" w:rsidRPr="00327386" w:rsidRDefault="00327386" w:rsidP="00327386">
      <w:pPr>
        <w:spacing w:line="240" w:lineRule="auto"/>
        <w:rPr>
          <w:sz w:val="26"/>
          <w:szCs w:val="26"/>
          <w:lang w:eastAsia="sv-SE"/>
        </w:rPr>
      </w:pPr>
      <w:r>
        <w:rPr>
          <w:sz w:val="26"/>
          <w:szCs w:val="26"/>
          <w:lang w:eastAsia="sv-SE"/>
        </w:rPr>
        <w:tab/>
      </w:r>
    </w:p>
    <w:sectPr w:rsidR="00327386" w:rsidRPr="00327386" w:rsidSect="009F4F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F90" w:rsidRDefault="009F4F90" w:rsidP="009F4F90">
      <w:pPr>
        <w:spacing w:after="0" w:line="240" w:lineRule="auto"/>
      </w:pPr>
      <w:r>
        <w:separator/>
      </w:r>
    </w:p>
  </w:endnote>
  <w:endnote w:type="continuationSeparator" w:id="0">
    <w:p w:rsidR="009F4F90" w:rsidRDefault="009F4F90" w:rsidP="009F4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F90" w:rsidRDefault="009F4F90" w:rsidP="009F4F90">
      <w:pPr>
        <w:spacing w:after="0" w:line="240" w:lineRule="auto"/>
      </w:pPr>
      <w:r>
        <w:separator/>
      </w:r>
    </w:p>
  </w:footnote>
  <w:footnote w:type="continuationSeparator" w:id="0">
    <w:p w:rsidR="009F4F90" w:rsidRDefault="009F4F90" w:rsidP="009F4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E61" w:rsidRDefault="00851E61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61670"/>
    <w:multiLevelType w:val="hybridMultilevel"/>
    <w:tmpl w:val="1BB8C414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1" w15:restartNumberingAfterBreak="0">
    <w:nsid w:val="68415209"/>
    <w:multiLevelType w:val="hybridMultilevel"/>
    <w:tmpl w:val="F5381B9A"/>
    <w:lvl w:ilvl="0" w:tplc="041D0005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2" w15:restartNumberingAfterBreak="0">
    <w:nsid w:val="6D0244D2"/>
    <w:multiLevelType w:val="hybridMultilevel"/>
    <w:tmpl w:val="0B422EB2"/>
    <w:lvl w:ilvl="0" w:tplc="59EAF3B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w w:val="300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02FC7"/>
    <w:multiLevelType w:val="hybridMultilevel"/>
    <w:tmpl w:val="27E03350"/>
    <w:lvl w:ilvl="0" w:tplc="041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skedforfooter" w:val="-1"/>
  </w:docVars>
  <w:rsids>
    <w:rsidRoot w:val="00327386"/>
    <w:rsid w:val="000742DE"/>
    <w:rsid w:val="001D2442"/>
    <w:rsid w:val="00287094"/>
    <w:rsid w:val="00327386"/>
    <w:rsid w:val="00455DBE"/>
    <w:rsid w:val="00631807"/>
    <w:rsid w:val="007B1447"/>
    <w:rsid w:val="00851E61"/>
    <w:rsid w:val="0091175E"/>
    <w:rsid w:val="009F4F90"/>
    <w:rsid w:val="00A905E1"/>
    <w:rsid w:val="00C21AC7"/>
    <w:rsid w:val="00D6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5C4E0082-D55D-45C1-8DE8-3D021034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1175E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455DB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455DB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455DBE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55DB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455DBE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55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55DBE"/>
    <w:rPr>
      <w:rFonts w:ascii="Segoe UI" w:hAnsi="Segoe UI" w:cs="Segoe UI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9F4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F4F90"/>
  </w:style>
  <w:style w:type="paragraph" w:styleId="Sidfot">
    <w:name w:val="footer"/>
    <w:basedOn w:val="Normal"/>
    <w:link w:val="SidfotChar"/>
    <w:uiPriority w:val="99"/>
    <w:unhideWhenUsed/>
    <w:rsid w:val="009F4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F4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A32F7-7014-42B0-9561-84AA71AF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2163</Characters>
  <Application>Microsoft Office Word</Application>
  <DocSecurity>0</DocSecurity>
  <Lines>66</Lines>
  <Paragraphs>32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Frithiof</dc:creator>
  <cp:keywords>JMDocumentName¤#¤ANSÖKAN klinker mm#¤#JMProcess¤#¤</cp:keywords>
  <dc:description/>
  <cp:lastModifiedBy>Andrea Frithiof</cp:lastModifiedBy>
  <cp:revision>4</cp:revision>
  <cp:lastPrinted>2015-08-24T11:47:00Z</cp:lastPrinted>
  <dcterms:created xsi:type="dcterms:W3CDTF">2015-09-21T14:00:00Z</dcterms:created>
  <dcterms:modified xsi:type="dcterms:W3CDTF">2015-11-20T09:20:00Z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ifiedDate">
    <vt:lpwstr>2015-11-20</vt:lpwstr>
  </property>
  <property fmtid="{D5CDD505-2E9C-101B-9397-08002B2CF9AE}" pid="3" name="DocumentVersion">
    <vt:lpwstr/>
  </property>
</Properties>
</file>